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5E07A" w14:textId="3DD13628" w:rsidR="00E1360A" w:rsidRPr="00B1494E" w:rsidRDefault="00E30A1E" w:rsidP="00E30A1E">
      <w:pPr>
        <w:rPr>
          <w:rFonts w:ascii="Times New Roman" w:eastAsiaTheme="minorHAnsi" w:hAnsi="Times New Roman" w:cs="Times New Roman"/>
          <w:b/>
          <w:color w:val="002060"/>
          <w:sz w:val="28"/>
          <w:szCs w:val="28"/>
          <w:lang w:val="kk-KZ" w:eastAsia="en-US"/>
        </w:rPr>
      </w:pPr>
      <w:r>
        <w:rPr>
          <w:rFonts w:ascii="Times New Roman" w:eastAsiaTheme="minorHAnsi" w:hAnsi="Times New Roman" w:cs="Times New Roman"/>
          <w:b/>
          <w:color w:val="002060"/>
          <w:sz w:val="28"/>
          <w:szCs w:val="28"/>
          <w:lang w:val="kk-KZ" w:eastAsia="en-US"/>
        </w:rPr>
        <w:t xml:space="preserve">                                 «Қызғалдақ» бөбекжай-бақшасы</w:t>
      </w:r>
    </w:p>
    <w:p w14:paraId="6781A1B4" w14:textId="77777777" w:rsidR="00E1360A" w:rsidRPr="00B1494E" w:rsidRDefault="00E1360A" w:rsidP="00E1360A">
      <w:pPr>
        <w:jc w:val="center"/>
        <w:rPr>
          <w:rFonts w:ascii="Times New Roman" w:eastAsiaTheme="minorHAnsi" w:hAnsi="Times New Roman" w:cs="Times New Roman"/>
          <w:b/>
          <w:sz w:val="28"/>
          <w:szCs w:val="28"/>
          <w:lang w:val="kk-KZ" w:eastAsia="en-US"/>
        </w:rPr>
      </w:pPr>
      <w:r w:rsidRPr="00B1494E">
        <w:rPr>
          <w:rFonts w:eastAsiaTheme="minorHAnsi"/>
          <w:noProof/>
        </w:rPr>
        <w:drawing>
          <wp:inline distT="0" distB="0" distL="0" distR="0" wp14:anchorId="145DA4B1" wp14:editId="6783D544">
            <wp:extent cx="1719993" cy="1386840"/>
            <wp:effectExtent l="95250" t="95250" r="109220" b="137160"/>
            <wp:docPr id="1" name="Рисунок 1" descr="Главная | МАДОУ МО Г.КРАСНОДАР &quot;ДЕТСКИЙ САД № 204&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лавная | МАДОУ МО Г.КРАСНОДАР &quot;ДЕТСКИЙ САД № 204&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0783" cy="1387477"/>
                    </a:xfrm>
                    <a:prstGeom prst="ellipse">
                      <a:avLst/>
                    </a:prstGeom>
                    <a:ln w="190500" cap="rnd">
                      <a:no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inline>
        </w:drawing>
      </w:r>
    </w:p>
    <w:p w14:paraId="73255A1E" w14:textId="77777777" w:rsidR="008B4E66" w:rsidRDefault="008B4E66" w:rsidP="008B4E66">
      <w:pPr>
        <w:pStyle w:val="a3"/>
        <w:jc w:val="center"/>
        <w:rPr>
          <w:rFonts w:ascii="Times New Roman" w:hAnsi="Times New Roman" w:cs="Times New Roman"/>
          <w:b/>
          <w:sz w:val="28"/>
          <w:szCs w:val="28"/>
          <w:lang w:val="kk-KZ"/>
        </w:rPr>
      </w:pPr>
    </w:p>
    <w:p w14:paraId="7AFF2808" w14:textId="77777777" w:rsidR="008B4E66" w:rsidRPr="00045C8C" w:rsidRDefault="008B4E66" w:rsidP="008B4E66">
      <w:pPr>
        <w:pStyle w:val="a3"/>
        <w:jc w:val="center"/>
        <w:rPr>
          <w:rFonts w:ascii="Times New Roman" w:hAnsi="Times New Roman" w:cs="Times New Roman"/>
          <w:b/>
          <w:sz w:val="48"/>
          <w:szCs w:val="48"/>
          <w:lang w:val="kk-KZ"/>
        </w:rPr>
      </w:pPr>
    </w:p>
    <w:p w14:paraId="29AFB3EB" w14:textId="77777777" w:rsidR="00FA49BA" w:rsidRPr="00E1360A" w:rsidRDefault="00FA49BA" w:rsidP="008B4E66">
      <w:pPr>
        <w:pStyle w:val="a3"/>
        <w:jc w:val="center"/>
        <w:rPr>
          <w:rFonts w:ascii="Times New Roman" w:hAnsi="Times New Roman" w:cs="Times New Roman"/>
          <w:b/>
          <w:color w:val="002060"/>
          <w:sz w:val="28"/>
          <w:szCs w:val="28"/>
          <w:lang w:val="kk-KZ"/>
        </w:rPr>
      </w:pPr>
      <w:r w:rsidRPr="00E1360A">
        <w:rPr>
          <w:rFonts w:ascii="Times New Roman" w:hAnsi="Times New Roman" w:cs="Times New Roman"/>
          <w:b/>
          <w:color w:val="002060"/>
          <w:sz w:val="28"/>
          <w:szCs w:val="28"/>
          <w:lang w:val="kk-KZ"/>
        </w:rPr>
        <w:t xml:space="preserve">Психологиялық-педагогикалық ағарту </w:t>
      </w:r>
    </w:p>
    <w:p w14:paraId="5495FF55" w14:textId="77777777" w:rsidR="008B4E66" w:rsidRPr="00E1360A" w:rsidRDefault="008B4E66" w:rsidP="008B4E66">
      <w:pPr>
        <w:pStyle w:val="a3"/>
        <w:jc w:val="center"/>
        <w:rPr>
          <w:rFonts w:ascii="Times New Roman" w:hAnsi="Times New Roman" w:cs="Times New Roman"/>
          <w:color w:val="002060"/>
          <w:sz w:val="40"/>
          <w:szCs w:val="40"/>
          <w:lang w:val="kk-KZ"/>
        </w:rPr>
      </w:pPr>
      <w:r w:rsidRPr="00E1360A">
        <w:rPr>
          <w:rFonts w:ascii="Times New Roman" w:hAnsi="Times New Roman" w:cs="Times New Roman"/>
          <w:b/>
          <w:color w:val="002060"/>
          <w:sz w:val="28"/>
          <w:szCs w:val="28"/>
          <w:lang w:val="kk-KZ"/>
        </w:rPr>
        <w:t>Әдістеме:</w:t>
      </w:r>
      <w:r w:rsidRPr="00E1360A">
        <w:rPr>
          <w:rFonts w:ascii="Times New Roman" w:hAnsi="Times New Roman" w:cs="Times New Roman"/>
          <w:color w:val="002060"/>
          <w:sz w:val="28"/>
          <w:szCs w:val="28"/>
          <w:lang w:val="kk-KZ"/>
        </w:rPr>
        <w:t xml:space="preserve"> «</w:t>
      </w:r>
      <w:r w:rsidR="004B52C9" w:rsidRPr="00E1360A">
        <w:rPr>
          <w:rFonts w:ascii="Times New Roman" w:hAnsi="Times New Roman" w:cs="Times New Roman"/>
          <w:color w:val="002060"/>
          <w:sz w:val="28"/>
          <w:szCs w:val="28"/>
          <w:lang w:val="kk-KZ"/>
        </w:rPr>
        <w:t>Не өзгерді?</w:t>
      </w:r>
      <w:r w:rsidRPr="00E1360A">
        <w:rPr>
          <w:rFonts w:ascii="Times New Roman" w:hAnsi="Times New Roman" w:cs="Times New Roman"/>
          <w:color w:val="002060"/>
          <w:sz w:val="28"/>
          <w:szCs w:val="28"/>
          <w:lang w:val="kk-KZ"/>
        </w:rPr>
        <w:t>»</w:t>
      </w:r>
    </w:p>
    <w:p w14:paraId="19714C3A" w14:textId="77777777" w:rsidR="008B4E66" w:rsidRPr="00E1360A" w:rsidRDefault="008B4E66" w:rsidP="008B4E66">
      <w:pPr>
        <w:jc w:val="right"/>
        <w:rPr>
          <w:rFonts w:ascii="Times New Roman" w:hAnsi="Times New Roman" w:cs="Times New Roman"/>
          <w:b/>
          <w:color w:val="002060"/>
          <w:sz w:val="28"/>
          <w:szCs w:val="28"/>
          <w:lang w:val="kk-KZ"/>
        </w:rPr>
      </w:pPr>
    </w:p>
    <w:p w14:paraId="2A861993" w14:textId="77777777" w:rsidR="008B4E66" w:rsidRPr="00E1360A" w:rsidRDefault="008B4E66" w:rsidP="008B4E66">
      <w:pPr>
        <w:jc w:val="right"/>
        <w:rPr>
          <w:rFonts w:ascii="Times New Roman" w:hAnsi="Times New Roman" w:cs="Times New Roman"/>
          <w:b/>
          <w:color w:val="002060"/>
          <w:sz w:val="28"/>
          <w:szCs w:val="28"/>
          <w:lang w:val="kk-KZ"/>
        </w:rPr>
      </w:pPr>
    </w:p>
    <w:p w14:paraId="758FE155" w14:textId="77777777" w:rsidR="008B4E66" w:rsidRPr="00E1360A" w:rsidRDefault="008B4E66" w:rsidP="008B4E66">
      <w:pPr>
        <w:jc w:val="right"/>
        <w:rPr>
          <w:rFonts w:ascii="Times New Roman" w:hAnsi="Times New Roman" w:cs="Times New Roman"/>
          <w:b/>
          <w:color w:val="002060"/>
          <w:sz w:val="28"/>
          <w:szCs w:val="28"/>
          <w:lang w:val="kk-KZ"/>
        </w:rPr>
      </w:pPr>
    </w:p>
    <w:p w14:paraId="2BC47E47" w14:textId="77777777" w:rsidR="008B4E66" w:rsidRPr="00E1360A" w:rsidRDefault="008B4E66" w:rsidP="008B4E66">
      <w:pPr>
        <w:jc w:val="right"/>
        <w:rPr>
          <w:rFonts w:ascii="Times New Roman" w:hAnsi="Times New Roman" w:cs="Times New Roman"/>
          <w:color w:val="002060"/>
          <w:sz w:val="28"/>
          <w:szCs w:val="28"/>
          <w:lang w:val="kk-KZ"/>
        </w:rPr>
      </w:pPr>
      <w:r w:rsidRPr="00E1360A">
        <w:rPr>
          <w:rFonts w:ascii="Times New Roman" w:hAnsi="Times New Roman" w:cs="Times New Roman"/>
          <w:b/>
          <w:color w:val="002060"/>
          <w:sz w:val="28"/>
          <w:szCs w:val="28"/>
          <w:lang w:val="kk-KZ"/>
        </w:rPr>
        <w:t>Топтың аты:</w:t>
      </w:r>
      <w:r w:rsidRPr="00E1360A">
        <w:rPr>
          <w:rFonts w:ascii="Times New Roman" w:hAnsi="Times New Roman" w:cs="Times New Roman"/>
          <w:color w:val="002060"/>
          <w:sz w:val="28"/>
          <w:szCs w:val="28"/>
          <w:lang w:val="kk-KZ"/>
        </w:rPr>
        <w:t xml:space="preserve"> </w:t>
      </w:r>
      <w:r w:rsidR="00E1360A" w:rsidRPr="00E1360A">
        <w:rPr>
          <w:rFonts w:ascii="Times New Roman" w:hAnsi="Times New Roman" w:cs="Times New Roman"/>
          <w:color w:val="002060"/>
          <w:sz w:val="28"/>
          <w:szCs w:val="28"/>
          <w:lang w:val="kk-KZ"/>
        </w:rPr>
        <w:t xml:space="preserve">Ортаңғы </w:t>
      </w:r>
      <w:r w:rsidR="004B52C9" w:rsidRPr="00E1360A">
        <w:rPr>
          <w:rFonts w:ascii="Times New Roman" w:hAnsi="Times New Roman" w:cs="Times New Roman"/>
          <w:color w:val="002060"/>
          <w:sz w:val="28"/>
          <w:szCs w:val="28"/>
          <w:lang w:val="kk-KZ"/>
        </w:rPr>
        <w:t xml:space="preserve"> </w:t>
      </w:r>
      <w:r w:rsidRPr="00E1360A">
        <w:rPr>
          <w:rFonts w:ascii="Times New Roman" w:hAnsi="Times New Roman" w:cs="Times New Roman"/>
          <w:color w:val="002060"/>
          <w:sz w:val="28"/>
          <w:szCs w:val="28"/>
          <w:lang w:val="kk-KZ"/>
        </w:rPr>
        <w:t>тобы</w:t>
      </w:r>
    </w:p>
    <w:p w14:paraId="2C2D4223" w14:textId="77777777" w:rsidR="008B4E66" w:rsidRPr="00E1360A" w:rsidRDefault="008B4E66" w:rsidP="008B4E66">
      <w:pPr>
        <w:jc w:val="right"/>
        <w:rPr>
          <w:rFonts w:ascii="Times New Roman" w:hAnsi="Times New Roman" w:cs="Times New Roman"/>
          <w:color w:val="002060"/>
          <w:sz w:val="28"/>
          <w:szCs w:val="28"/>
          <w:lang w:val="kk-KZ"/>
        </w:rPr>
      </w:pPr>
    </w:p>
    <w:p w14:paraId="5F4EF21C" w14:textId="77777777" w:rsidR="008B4E66" w:rsidRPr="00E1360A" w:rsidRDefault="008B4E66" w:rsidP="008B4E66">
      <w:pPr>
        <w:jc w:val="right"/>
        <w:rPr>
          <w:rFonts w:ascii="Times New Roman" w:hAnsi="Times New Roman" w:cs="Times New Roman"/>
          <w:color w:val="002060"/>
          <w:sz w:val="28"/>
          <w:szCs w:val="28"/>
          <w:lang w:val="kk-KZ"/>
        </w:rPr>
      </w:pPr>
    </w:p>
    <w:p w14:paraId="72AAFB41" w14:textId="77777777" w:rsidR="008B4E66" w:rsidRPr="00E1360A" w:rsidRDefault="008B4E66" w:rsidP="008B4E66">
      <w:pPr>
        <w:jc w:val="right"/>
        <w:rPr>
          <w:rFonts w:ascii="Times New Roman" w:hAnsi="Times New Roman" w:cs="Times New Roman"/>
          <w:color w:val="002060"/>
          <w:sz w:val="28"/>
          <w:szCs w:val="28"/>
          <w:lang w:val="kk-KZ"/>
        </w:rPr>
      </w:pPr>
    </w:p>
    <w:p w14:paraId="2475D9B6" w14:textId="77777777" w:rsidR="008B4E66" w:rsidRPr="00E1360A" w:rsidRDefault="008B4E66" w:rsidP="008B4E66">
      <w:pPr>
        <w:jc w:val="right"/>
        <w:rPr>
          <w:rFonts w:ascii="Times New Roman" w:hAnsi="Times New Roman" w:cs="Times New Roman"/>
          <w:color w:val="002060"/>
          <w:sz w:val="28"/>
          <w:szCs w:val="28"/>
          <w:lang w:val="kk-KZ"/>
        </w:rPr>
      </w:pPr>
    </w:p>
    <w:p w14:paraId="582DE093" w14:textId="77777777" w:rsidR="008B4E66" w:rsidRPr="00E1360A" w:rsidRDefault="008B4E66" w:rsidP="008B4E66">
      <w:pPr>
        <w:jc w:val="right"/>
        <w:rPr>
          <w:rFonts w:ascii="Times New Roman" w:hAnsi="Times New Roman" w:cs="Times New Roman"/>
          <w:color w:val="002060"/>
          <w:sz w:val="28"/>
          <w:szCs w:val="28"/>
          <w:lang w:val="kk-KZ"/>
        </w:rPr>
      </w:pPr>
    </w:p>
    <w:p w14:paraId="730D4FD9" w14:textId="77777777" w:rsidR="008B4E66" w:rsidRPr="00E1360A" w:rsidRDefault="008B4E66" w:rsidP="008B4E66">
      <w:pPr>
        <w:jc w:val="center"/>
        <w:rPr>
          <w:rFonts w:ascii="Times New Roman" w:hAnsi="Times New Roman" w:cs="Times New Roman"/>
          <w:b/>
          <w:color w:val="002060"/>
          <w:sz w:val="28"/>
          <w:szCs w:val="28"/>
          <w:lang w:val="kk-KZ"/>
        </w:rPr>
      </w:pPr>
    </w:p>
    <w:p w14:paraId="60BD3FFA" w14:textId="77777777" w:rsidR="008B4E66" w:rsidRPr="00E1360A" w:rsidRDefault="008B4E66" w:rsidP="008B4E66">
      <w:pPr>
        <w:jc w:val="center"/>
        <w:rPr>
          <w:rFonts w:ascii="Times New Roman" w:hAnsi="Times New Roman" w:cs="Times New Roman"/>
          <w:b/>
          <w:color w:val="002060"/>
          <w:sz w:val="28"/>
          <w:szCs w:val="28"/>
          <w:lang w:val="kk-KZ"/>
        </w:rPr>
      </w:pPr>
    </w:p>
    <w:p w14:paraId="574C354F" w14:textId="77777777" w:rsidR="008B4E66" w:rsidRPr="00E1360A" w:rsidRDefault="008B4E66" w:rsidP="008B4E66">
      <w:pPr>
        <w:jc w:val="center"/>
        <w:rPr>
          <w:rFonts w:ascii="Times New Roman" w:hAnsi="Times New Roman" w:cs="Times New Roman"/>
          <w:b/>
          <w:color w:val="002060"/>
          <w:sz w:val="28"/>
          <w:szCs w:val="28"/>
          <w:lang w:val="kk-KZ"/>
        </w:rPr>
      </w:pPr>
    </w:p>
    <w:p w14:paraId="21A5E939" w14:textId="77777777" w:rsidR="008B4E66" w:rsidRPr="00E1360A" w:rsidRDefault="008B4E66" w:rsidP="008B4E66">
      <w:pPr>
        <w:jc w:val="center"/>
        <w:rPr>
          <w:rFonts w:ascii="Times New Roman" w:hAnsi="Times New Roman" w:cs="Times New Roman"/>
          <w:b/>
          <w:color w:val="002060"/>
          <w:sz w:val="28"/>
          <w:szCs w:val="28"/>
          <w:lang w:val="kk-KZ"/>
        </w:rPr>
      </w:pPr>
    </w:p>
    <w:p w14:paraId="74F0FB28" w14:textId="77777777" w:rsidR="008B4E66" w:rsidRPr="00E1360A" w:rsidRDefault="00E1360A" w:rsidP="008B4E66">
      <w:pPr>
        <w:jc w:val="center"/>
        <w:rPr>
          <w:rFonts w:ascii="Times New Roman" w:hAnsi="Times New Roman" w:cs="Times New Roman"/>
          <w:b/>
          <w:color w:val="002060"/>
          <w:sz w:val="28"/>
          <w:szCs w:val="28"/>
          <w:lang w:val="kk-KZ"/>
        </w:rPr>
      </w:pPr>
      <w:r w:rsidRPr="00E1360A">
        <w:rPr>
          <w:rFonts w:ascii="Times New Roman" w:hAnsi="Times New Roman" w:cs="Times New Roman"/>
          <w:b/>
          <w:color w:val="002060"/>
          <w:sz w:val="28"/>
          <w:szCs w:val="28"/>
          <w:lang w:val="kk-KZ"/>
        </w:rPr>
        <w:t>202</w:t>
      </w:r>
      <w:r w:rsidRPr="00E1360A">
        <w:rPr>
          <w:rFonts w:ascii="Times New Roman" w:hAnsi="Times New Roman" w:cs="Times New Roman"/>
          <w:b/>
          <w:color w:val="002060"/>
          <w:sz w:val="28"/>
          <w:szCs w:val="28"/>
        </w:rPr>
        <w:t>4</w:t>
      </w:r>
      <w:r w:rsidRPr="00E1360A">
        <w:rPr>
          <w:rFonts w:ascii="Times New Roman" w:hAnsi="Times New Roman" w:cs="Times New Roman"/>
          <w:b/>
          <w:color w:val="002060"/>
          <w:sz w:val="28"/>
          <w:szCs w:val="28"/>
          <w:lang w:val="kk-KZ"/>
        </w:rPr>
        <w:t>-2025</w:t>
      </w:r>
      <w:r w:rsidR="008B4E66" w:rsidRPr="00E1360A">
        <w:rPr>
          <w:rFonts w:ascii="Times New Roman" w:hAnsi="Times New Roman" w:cs="Times New Roman"/>
          <w:b/>
          <w:color w:val="002060"/>
          <w:sz w:val="28"/>
          <w:szCs w:val="28"/>
          <w:lang w:val="kk-KZ"/>
        </w:rPr>
        <w:t xml:space="preserve"> оқу жылы</w:t>
      </w:r>
    </w:p>
    <w:p w14:paraId="5BE02A5C" w14:textId="77777777" w:rsidR="0031486B" w:rsidRDefault="0031486B">
      <w:pPr>
        <w:rPr>
          <w:lang w:val="kk-KZ"/>
        </w:rPr>
      </w:pPr>
    </w:p>
    <w:p w14:paraId="41C5FCF0" w14:textId="77777777" w:rsidR="00FA49BA" w:rsidRDefault="00FA49BA">
      <w:pPr>
        <w:rPr>
          <w:lang w:val="kk-KZ"/>
        </w:rPr>
      </w:pPr>
    </w:p>
    <w:p w14:paraId="63856425" w14:textId="77777777" w:rsidR="00FA49BA" w:rsidRDefault="00FA49BA">
      <w:pPr>
        <w:rPr>
          <w:lang w:val="kk-KZ"/>
        </w:rPr>
      </w:pPr>
    </w:p>
    <w:p w14:paraId="0F5FBAEF" w14:textId="77777777" w:rsidR="009D3FDD" w:rsidRDefault="009D3FDD" w:rsidP="00BB2C64">
      <w:pPr>
        <w:pStyle w:val="a3"/>
        <w:jc w:val="center"/>
        <w:rPr>
          <w:rFonts w:ascii="Times New Roman" w:hAnsi="Times New Roman" w:cs="Times New Roman"/>
          <w:b/>
          <w:sz w:val="28"/>
          <w:szCs w:val="28"/>
          <w:lang w:val="kk-KZ"/>
        </w:rPr>
      </w:pPr>
    </w:p>
    <w:p w14:paraId="66930DFB" w14:textId="77777777" w:rsidR="00BB2C64" w:rsidRPr="003C712C" w:rsidRDefault="00BB2C64" w:rsidP="00BB2C64">
      <w:pPr>
        <w:pStyle w:val="a3"/>
        <w:jc w:val="center"/>
        <w:rPr>
          <w:rFonts w:ascii="Times New Roman" w:hAnsi="Times New Roman" w:cs="Times New Roman"/>
          <w:b/>
          <w:sz w:val="28"/>
          <w:szCs w:val="28"/>
          <w:lang w:val="kk-KZ"/>
        </w:rPr>
      </w:pPr>
      <w:r w:rsidRPr="003C712C">
        <w:rPr>
          <w:rFonts w:ascii="Times New Roman" w:hAnsi="Times New Roman" w:cs="Times New Roman"/>
          <w:b/>
          <w:sz w:val="28"/>
          <w:szCs w:val="28"/>
          <w:lang w:val="kk-KZ"/>
        </w:rPr>
        <w:t>Анықтама</w:t>
      </w:r>
    </w:p>
    <w:p w14:paraId="328C4800" w14:textId="77777777" w:rsidR="00BB2C64" w:rsidRPr="003C712C" w:rsidRDefault="00BB2C64" w:rsidP="00BB2C64">
      <w:pPr>
        <w:pStyle w:val="a3"/>
        <w:rPr>
          <w:rFonts w:ascii="Times New Roman" w:hAnsi="Times New Roman" w:cs="Times New Roman"/>
          <w:sz w:val="28"/>
          <w:szCs w:val="28"/>
          <w:lang w:val="kk-KZ"/>
        </w:rPr>
      </w:pPr>
    </w:p>
    <w:p w14:paraId="4AB2FE78" w14:textId="77777777" w:rsidR="00BB2C64" w:rsidRPr="003C712C" w:rsidRDefault="00BB2C64" w:rsidP="00BB2C64">
      <w:pPr>
        <w:pStyle w:val="a3"/>
        <w:rPr>
          <w:rFonts w:ascii="Times New Roman" w:hAnsi="Times New Roman" w:cs="Times New Roman"/>
          <w:sz w:val="28"/>
          <w:szCs w:val="28"/>
          <w:lang w:val="kk-KZ"/>
        </w:rPr>
      </w:pPr>
      <w:r w:rsidRPr="003C712C">
        <w:rPr>
          <w:rFonts w:ascii="Times New Roman" w:hAnsi="Times New Roman" w:cs="Times New Roman"/>
          <w:b/>
          <w:sz w:val="28"/>
          <w:szCs w:val="28"/>
          <w:lang w:val="kk-KZ"/>
        </w:rPr>
        <w:t>Зерттеуші топ:</w:t>
      </w:r>
      <w:r w:rsidRPr="003C712C">
        <w:rPr>
          <w:rFonts w:ascii="Times New Roman" w:hAnsi="Times New Roman" w:cs="Times New Roman"/>
          <w:sz w:val="28"/>
          <w:szCs w:val="28"/>
          <w:lang w:val="kk-KZ"/>
        </w:rPr>
        <w:t xml:space="preserve"> </w:t>
      </w:r>
      <w:r w:rsidR="00E1360A">
        <w:rPr>
          <w:rFonts w:ascii="Times New Roman" w:hAnsi="Times New Roman" w:cs="Times New Roman"/>
          <w:sz w:val="28"/>
          <w:szCs w:val="28"/>
          <w:lang w:val="kk-KZ"/>
        </w:rPr>
        <w:t>Ортаңғы</w:t>
      </w:r>
      <w:r>
        <w:rPr>
          <w:rFonts w:ascii="Times New Roman" w:hAnsi="Times New Roman" w:cs="Times New Roman"/>
          <w:sz w:val="28"/>
          <w:szCs w:val="28"/>
          <w:lang w:val="kk-KZ"/>
        </w:rPr>
        <w:t xml:space="preserve"> </w:t>
      </w:r>
      <w:r w:rsidRPr="003C712C">
        <w:rPr>
          <w:rFonts w:ascii="Times New Roman" w:hAnsi="Times New Roman" w:cs="Times New Roman"/>
          <w:sz w:val="28"/>
          <w:szCs w:val="28"/>
          <w:lang w:val="kk-KZ"/>
        </w:rPr>
        <w:t>тобы</w:t>
      </w:r>
    </w:p>
    <w:p w14:paraId="4FD90C99" w14:textId="77777777" w:rsidR="00BB2C64" w:rsidRPr="003C712C" w:rsidRDefault="00BB2C64" w:rsidP="00BB2C64">
      <w:pPr>
        <w:pStyle w:val="a3"/>
        <w:rPr>
          <w:rFonts w:ascii="Times New Roman" w:hAnsi="Times New Roman" w:cs="Times New Roman"/>
          <w:sz w:val="28"/>
          <w:szCs w:val="28"/>
          <w:lang w:val="kk-KZ"/>
        </w:rPr>
      </w:pPr>
      <w:r w:rsidRPr="003C712C">
        <w:rPr>
          <w:rFonts w:ascii="Times New Roman" w:hAnsi="Times New Roman" w:cs="Times New Roman"/>
          <w:b/>
          <w:sz w:val="28"/>
          <w:szCs w:val="28"/>
          <w:lang w:val="kk-KZ"/>
        </w:rPr>
        <w:t>Зерттеу уақыты:</w:t>
      </w:r>
      <w:r w:rsidR="00E1360A">
        <w:rPr>
          <w:rFonts w:ascii="Times New Roman" w:hAnsi="Times New Roman" w:cs="Times New Roman"/>
          <w:sz w:val="28"/>
          <w:szCs w:val="28"/>
          <w:lang w:val="kk-KZ"/>
        </w:rPr>
        <w:t>28.11.2024</w:t>
      </w:r>
    </w:p>
    <w:p w14:paraId="54C51C9A" w14:textId="7C5F6AEE" w:rsidR="00BB2C64" w:rsidRPr="003C712C" w:rsidRDefault="00BB2C64" w:rsidP="00BB2C64">
      <w:pPr>
        <w:pStyle w:val="a3"/>
        <w:rPr>
          <w:rFonts w:ascii="Times New Roman" w:hAnsi="Times New Roman" w:cs="Times New Roman"/>
          <w:sz w:val="28"/>
          <w:szCs w:val="28"/>
          <w:lang w:val="kk-KZ"/>
        </w:rPr>
      </w:pPr>
      <w:r w:rsidRPr="003C712C">
        <w:rPr>
          <w:rFonts w:ascii="Times New Roman" w:hAnsi="Times New Roman" w:cs="Times New Roman"/>
          <w:b/>
          <w:sz w:val="28"/>
          <w:szCs w:val="28"/>
          <w:lang w:val="kk-KZ"/>
        </w:rPr>
        <w:t>Балалар саны:</w:t>
      </w:r>
      <w:r w:rsidR="00E30A1E">
        <w:rPr>
          <w:rFonts w:ascii="Times New Roman" w:hAnsi="Times New Roman" w:cs="Times New Roman"/>
          <w:b/>
          <w:sz w:val="28"/>
          <w:szCs w:val="28"/>
          <w:lang w:val="kk-KZ"/>
        </w:rPr>
        <w:t xml:space="preserve"> 25</w:t>
      </w:r>
    </w:p>
    <w:p w14:paraId="28E723AD" w14:textId="7D31B775" w:rsidR="00BB2C64" w:rsidRPr="004B52C9" w:rsidRDefault="00BB2C64" w:rsidP="00BB2C64">
      <w:pPr>
        <w:pStyle w:val="a3"/>
        <w:rPr>
          <w:rFonts w:ascii="Times New Roman" w:hAnsi="Times New Roman" w:cs="Times New Roman"/>
          <w:sz w:val="28"/>
          <w:szCs w:val="28"/>
          <w:lang w:val="kk-KZ"/>
        </w:rPr>
      </w:pPr>
      <w:r w:rsidRPr="003C712C">
        <w:rPr>
          <w:rFonts w:ascii="Times New Roman" w:hAnsi="Times New Roman" w:cs="Times New Roman"/>
          <w:b/>
          <w:sz w:val="28"/>
          <w:szCs w:val="28"/>
          <w:lang w:val="kk-KZ"/>
        </w:rPr>
        <w:t>Қатысқандар:</w:t>
      </w:r>
      <w:r w:rsidR="00E30A1E">
        <w:rPr>
          <w:rFonts w:ascii="Times New Roman" w:hAnsi="Times New Roman" w:cs="Times New Roman"/>
          <w:b/>
          <w:sz w:val="28"/>
          <w:szCs w:val="28"/>
          <w:lang w:val="kk-KZ"/>
        </w:rPr>
        <w:t xml:space="preserve"> 25</w:t>
      </w:r>
    </w:p>
    <w:p w14:paraId="4650749F" w14:textId="77777777" w:rsidR="00BB2C64" w:rsidRPr="004B52C9" w:rsidRDefault="00BB2C64" w:rsidP="00BB2C64">
      <w:pPr>
        <w:pStyle w:val="a3"/>
        <w:rPr>
          <w:rFonts w:ascii="Times New Roman" w:hAnsi="Times New Roman" w:cs="Times New Roman"/>
          <w:sz w:val="28"/>
          <w:szCs w:val="28"/>
          <w:lang w:val="kk-KZ"/>
        </w:rPr>
      </w:pPr>
      <w:r w:rsidRPr="003C712C">
        <w:rPr>
          <w:rFonts w:ascii="Times New Roman" w:hAnsi="Times New Roman" w:cs="Times New Roman"/>
          <w:b/>
          <w:sz w:val="28"/>
          <w:szCs w:val="28"/>
          <w:lang w:val="kk-KZ"/>
        </w:rPr>
        <w:t>Қатыспағандар</w:t>
      </w:r>
      <w:r w:rsidR="009D3FDD">
        <w:rPr>
          <w:rFonts w:ascii="Times New Roman" w:hAnsi="Times New Roman" w:cs="Times New Roman"/>
          <w:b/>
          <w:sz w:val="28"/>
          <w:szCs w:val="28"/>
          <w:lang w:val="kk-KZ"/>
        </w:rPr>
        <w:t>:</w:t>
      </w:r>
    </w:p>
    <w:p w14:paraId="1796CA43" w14:textId="77777777" w:rsidR="00BB2C64" w:rsidRPr="003C712C" w:rsidRDefault="00BB2C64" w:rsidP="00BB2C64">
      <w:pPr>
        <w:pStyle w:val="a3"/>
        <w:rPr>
          <w:rFonts w:ascii="Times New Roman" w:hAnsi="Times New Roman" w:cs="Times New Roman"/>
          <w:sz w:val="28"/>
          <w:szCs w:val="28"/>
          <w:lang w:val="kk-KZ"/>
        </w:rPr>
      </w:pPr>
    </w:p>
    <w:p w14:paraId="0EDA1F4B" w14:textId="77777777" w:rsidR="00BB2C64" w:rsidRPr="003C712C" w:rsidRDefault="00BB2C64" w:rsidP="00BB2C64">
      <w:pPr>
        <w:pStyle w:val="a3"/>
        <w:rPr>
          <w:rFonts w:ascii="Times New Roman" w:hAnsi="Times New Roman" w:cs="Times New Roman"/>
          <w:sz w:val="28"/>
          <w:szCs w:val="28"/>
          <w:lang w:val="kk-KZ"/>
        </w:rPr>
      </w:pPr>
      <w:r w:rsidRPr="003C712C">
        <w:rPr>
          <w:rFonts w:ascii="Times New Roman" w:hAnsi="Times New Roman" w:cs="Times New Roman"/>
          <w:b/>
          <w:sz w:val="28"/>
          <w:szCs w:val="28"/>
          <w:lang w:val="kk-KZ"/>
        </w:rPr>
        <w:t>Әдістеме:</w:t>
      </w:r>
      <w:r w:rsidRPr="003C712C">
        <w:rPr>
          <w:rFonts w:ascii="Times New Roman" w:hAnsi="Times New Roman" w:cs="Times New Roman"/>
          <w:sz w:val="28"/>
          <w:szCs w:val="28"/>
          <w:lang w:val="kk-KZ"/>
        </w:rPr>
        <w:t xml:space="preserve"> «</w:t>
      </w:r>
      <w:r w:rsidR="004B52C9">
        <w:rPr>
          <w:rFonts w:ascii="Times New Roman" w:hAnsi="Times New Roman" w:cs="Times New Roman"/>
          <w:sz w:val="28"/>
          <w:szCs w:val="28"/>
          <w:lang w:val="kk-KZ"/>
        </w:rPr>
        <w:t>Не өзгерді?</w:t>
      </w:r>
      <w:r w:rsidRPr="003C712C">
        <w:rPr>
          <w:rFonts w:ascii="Times New Roman" w:hAnsi="Times New Roman" w:cs="Times New Roman"/>
          <w:sz w:val="28"/>
          <w:szCs w:val="28"/>
          <w:lang w:val="kk-KZ"/>
        </w:rPr>
        <w:t>» ойын</w:t>
      </w:r>
      <w:r w:rsidR="006271E2">
        <w:rPr>
          <w:rFonts w:ascii="Times New Roman" w:hAnsi="Times New Roman" w:cs="Times New Roman"/>
          <w:sz w:val="28"/>
          <w:szCs w:val="28"/>
          <w:lang w:val="kk-KZ"/>
        </w:rPr>
        <w:t>ы</w:t>
      </w:r>
    </w:p>
    <w:p w14:paraId="60EF4780" w14:textId="77777777" w:rsidR="00BB2C64" w:rsidRPr="003C712C" w:rsidRDefault="00BB2C64" w:rsidP="00BB2C64">
      <w:pPr>
        <w:pStyle w:val="a3"/>
        <w:rPr>
          <w:rFonts w:ascii="Times New Roman" w:hAnsi="Times New Roman" w:cs="Times New Roman"/>
          <w:sz w:val="28"/>
          <w:szCs w:val="28"/>
          <w:lang w:val="kk-KZ"/>
        </w:rPr>
      </w:pPr>
    </w:p>
    <w:p w14:paraId="5696EFBC" w14:textId="77777777" w:rsidR="004B52C9" w:rsidRPr="00CA3F8D" w:rsidRDefault="004B52C9" w:rsidP="004B52C9">
      <w:pPr>
        <w:pStyle w:val="a3"/>
        <w:tabs>
          <w:tab w:val="left" w:pos="1669"/>
        </w:tabs>
        <w:jc w:val="center"/>
        <w:rPr>
          <w:rFonts w:ascii="Times New Roman" w:hAnsi="Times New Roman" w:cs="Times New Roman"/>
          <w:b/>
          <w:sz w:val="28"/>
          <w:szCs w:val="28"/>
          <w:lang w:val="kk-KZ"/>
        </w:rPr>
      </w:pPr>
      <w:r w:rsidRPr="00CA3F8D">
        <w:rPr>
          <w:rFonts w:ascii="Times New Roman" w:hAnsi="Times New Roman" w:cs="Times New Roman"/>
          <w:b/>
          <w:sz w:val="28"/>
          <w:szCs w:val="28"/>
          <w:lang w:val="kk-KZ"/>
        </w:rPr>
        <w:t>Мақсаты:</w:t>
      </w:r>
    </w:p>
    <w:p w14:paraId="7777F142" w14:textId="77777777" w:rsidR="004B52C9" w:rsidRPr="00CA3F8D" w:rsidRDefault="004B52C9" w:rsidP="004B52C9">
      <w:pPr>
        <w:pStyle w:val="a3"/>
        <w:rPr>
          <w:rFonts w:ascii="Times New Roman" w:hAnsi="Times New Roman" w:cs="Times New Roman"/>
          <w:sz w:val="28"/>
          <w:szCs w:val="28"/>
          <w:lang w:val="kk-KZ"/>
        </w:rPr>
      </w:pPr>
      <w:r w:rsidRPr="00CA3F8D">
        <w:rPr>
          <w:rFonts w:ascii="Times New Roman" w:hAnsi="Times New Roman" w:cs="Times New Roman"/>
          <w:sz w:val="28"/>
          <w:szCs w:val="28"/>
          <w:lang w:val="kk-KZ"/>
        </w:rPr>
        <w:t>Баланың танымдық белсенділігін ояту,зейінін және ес процесін дамыту.</w:t>
      </w:r>
    </w:p>
    <w:p w14:paraId="4F6F7BBE" w14:textId="77777777" w:rsidR="004B52C9" w:rsidRPr="00CA3F8D" w:rsidRDefault="004B52C9" w:rsidP="004B52C9">
      <w:pPr>
        <w:pStyle w:val="a3"/>
        <w:jc w:val="center"/>
        <w:rPr>
          <w:rFonts w:ascii="Times New Roman" w:hAnsi="Times New Roman" w:cs="Times New Roman"/>
          <w:b/>
          <w:sz w:val="28"/>
          <w:szCs w:val="28"/>
          <w:lang w:val="kk-KZ"/>
        </w:rPr>
      </w:pPr>
      <w:r w:rsidRPr="00CA3F8D">
        <w:rPr>
          <w:rFonts w:ascii="Times New Roman" w:hAnsi="Times New Roman" w:cs="Times New Roman"/>
          <w:b/>
          <w:sz w:val="28"/>
          <w:szCs w:val="28"/>
          <w:lang w:val="kk-KZ"/>
        </w:rPr>
        <w:t>Ойын барысы:</w:t>
      </w:r>
    </w:p>
    <w:p w14:paraId="02EB1127" w14:textId="77777777" w:rsidR="004B52C9" w:rsidRPr="00CA3F8D" w:rsidRDefault="00FA49BA" w:rsidP="00FA49BA">
      <w:pPr>
        <w:pStyle w:val="a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Үстеді үстіне біренеше зат </w:t>
      </w:r>
      <w:r w:rsidR="004B52C9" w:rsidRPr="00CA3F8D">
        <w:rPr>
          <w:rFonts w:ascii="Times New Roman" w:eastAsia="Times New Roman" w:hAnsi="Times New Roman" w:cs="Times New Roman"/>
          <w:sz w:val="28"/>
          <w:szCs w:val="28"/>
          <w:lang w:val="kk-KZ"/>
        </w:rPr>
        <w:t xml:space="preserve"> болмаса кішкентай ойыншық қойылады.Балаларға үстелде тұрған ойыншықтарды есінде сақтау ұсынылады,содан кейін «көзінді жұм»деп нұсқау беріледі,осы кезде психолог ойыншықтардың біреуін алып тастайды да қай ойыншықтың жоғалғанын табу ұсынылады.Осы ойынның басқа нұсқасы ретінде келесі тапсырма заттардың орналасуының өзгергенін табу болып табылады.Ойыншыларға үстелдегі заттардың қандай тәртіппен орналасқанын өзінде сақтау ұсынылады.Егер бұл ойын балаларға тым қиын болса,онда сөзбен бірігіп айту тәсілі қолданылады.</w:t>
      </w:r>
    </w:p>
    <w:p w14:paraId="0EFDB294" w14:textId="77777777" w:rsidR="006271E2" w:rsidRPr="003C712C" w:rsidRDefault="006271E2" w:rsidP="006271E2">
      <w:pPr>
        <w:pStyle w:val="a3"/>
        <w:jc w:val="center"/>
        <w:rPr>
          <w:rFonts w:ascii="Times New Roman" w:hAnsi="Times New Roman" w:cs="Times New Roman"/>
          <w:b/>
          <w:sz w:val="28"/>
          <w:szCs w:val="28"/>
          <w:lang w:val="kk-KZ"/>
        </w:rPr>
      </w:pPr>
    </w:p>
    <w:p w14:paraId="35B88E18" w14:textId="77777777" w:rsidR="006271E2" w:rsidRPr="003C712C" w:rsidRDefault="006271E2" w:rsidP="006271E2">
      <w:pPr>
        <w:pStyle w:val="a3"/>
        <w:jc w:val="center"/>
        <w:rPr>
          <w:rFonts w:ascii="Times New Roman" w:hAnsi="Times New Roman" w:cs="Times New Roman"/>
          <w:b/>
          <w:sz w:val="28"/>
          <w:szCs w:val="28"/>
          <w:lang w:val="kk-KZ"/>
        </w:rPr>
      </w:pPr>
      <w:r w:rsidRPr="003C712C">
        <w:rPr>
          <w:rFonts w:ascii="Times New Roman" w:hAnsi="Times New Roman" w:cs="Times New Roman"/>
          <w:b/>
          <w:sz w:val="28"/>
          <w:szCs w:val="28"/>
          <w:lang w:val="kk-KZ"/>
        </w:rPr>
        <w:t>Қорытындысы:</w:t>
      </w:r>
    </w:p>
    <w:p w14:paraId="042FED4A" w14:textId="77777777" w:rsidR="006271E2" w:rsidRPr="003C712C" w:rsidRDefault="006271E2" w:rsidP="006271E2">
      <w:pPr>
        <w:pStyle w:val="a3"/>
        <w:jc w:val="center"/>
        <w:rPr>
          <w:rFonts w:ascii="Times New Roman" w:hAnsi="Times New Roman" w:cs="Times New Roman"/>
          <w:b/>
          <w:sz w:val="28"/>
          <w:szCs w:val="28"/>
          <w:lang w:val="kk-KZ"/>
        </w:rPr>
      </w:pPr>
    </w:p>
    <w:p w14:paraId="3DAED6B2" w14:textId="77777777" w:rsidR="006271E2" w:rsidRPr="003C712C" w:rsidRDefault="00E1360A" w:rsidP="00CB5C75">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Ортаңғы</w:t>
      </w:r>
      <w:r w:rsidR="004B52C9">
        <w:rPr>
          <w:rFonts w:ascii="Times New Roman" w:hAnsi="Times New Roman" w:cs="Times New Roman"/>
          <w:sz w:val="28"/>
          <w:szCs w:val="28"/>
          <w:lang w:val="kk-KZ"/>
        </w:rPr>
        <w:t xml:space="preserve"> тобы</w:t>
      </w:r>
      <w:r w:rsidR="006271E2" w:rsidRPr="003C712C">
        <w:rPr>
          <w:rFonts w:ascii="Times New Roman" w:hAnsi="Times New Roman" w:cs="Times New Roman"/>
          <w:sz w:val="28"/>
          <w:szCs w:val="28"/>
          <w:lang w:val="kk-KZ"/>
        </w:rPr>
        <w:t xml:space="preserve"> «</w:t>
      </w:r>
      <w:r w:rsidR="004B52C9">
        <w:rPr>
          <w:rFonts w:ascii="Times New Roman" w:hAnsi="Times New Roman" w:cs="Times New Roman"/>
          <w:sz w:val="28"/>
          <w:szCs w:val="28"/>
          <w:lang w:val="kk-KZ"/>
        </w:rPr>
        <w:t>Не өзгерді</w:t>
      </w:r>
      <w:r w:rsidR="006271E2" w:rsidRPr="003C712C">
        <w:rPr>
          <w:rFonts w:ascii="Times New Roman" w:hAnsi="Times New Roman" w:cs="Times New Roman"/>
          <w:sz w:val="28"/>
          <w:szCs w:val="28"/>
          <w:lang w:val="kk-KZ"/>
        </w:rPr>
        <w:t>»ойының қызыға ойнады.</w:t>
      </w:r>
      <w:r w:rsidR="004B52C9">
        <w:rPr>
          <w:rFonts w:ascii="Times New Roman" w:hAnsi="Times New Roman" w:cs="Times New Roman"/>
          <w:sz w:val="28"/>
          <w:szCs w:val="28"/>
          <w:lang w:val="kk-KZ"/>
        </w:rPr>
        <w:t>Балалар үстелде тұрған ойыншықтарды естерінде сақтай алды және қандай ойыншық өзгергенін айтып берді.</w:t>
      </w:r>
      <w:r w:rsidR="006271E2" w:rsidRPr="003C712C">
        <w:rPr>
          <w:rFonts w:ascii="Times New Roman" w:hAnsi="Times New Roman" w:cs="Times New Roman"/>
          <w:sz w:val="28"/>
          <w:szCs w:val="28"/>
          <w:lang w:val="kk-KZ"/>
        </w:rPr>
        <w:t>Балалар осы ойы</w:t>
      </w:r>
      <w:r w:rsidR="009D3FDD">
        <w:rPr>
          <w:rFonts w:ascii="Times New Roman" w:hAnsi="Times New Roman" w:cs="Times New Roman"/>
          <w:sz w:val="28"/>
          <w:szCs w:val="28"/>
          <w:lang w:val="kk-KZ"/>
        </w:rPr>
        <w:t>н</w:t>
      </w:r>
      <w:r w:rsidR="00FA49BA">
        <w:rPr>
          <w:rFonts w:ascii="Times New Roman" w:hAnsi="Times New Roman" w:cs="Times New Roman"/>
          <w:sz w:val="28"/>
          <w:szCs w:val="28"/>
          <w:lang w:val="kk-KZ"/>
        </w:rPr>
        <w:t>дар</w:t>
      </w:r>
      <w:r w:rsidR="009D3FDD">
        <w:rPr>
          <w:rFonts w:ascii="Times New Roman" w:hAnsi="Times New Roman" w:cs="Times New Roman"/>
          <w:sz w:val="28"/>
          <w:szCs w:val="28"/>
          <w:lang w:val="kk-KZ"/>
        </w:rPr>
        <w:t xml:space="preserve"> арқылы танымдық белсенділігін </w:t>
      </w:r>
      <w:r w:rsidR="006271E2" w:rsidRPr="003C712C">
        <w:rPr>
          <w:rFonts w:ascii="Times New Roman" w:hAnsi="Times New Roman" w:cs="Times New Roman"/>
          <w:sz w:val="28"/>
          <w:szCs w:val="28"/>
          <w:lang w:val="kk-KZ"/>
        </w:rPr>
        <w:t xml:space="preserve"> дамытты.</w:t>
      </w:r>
    </w:p>
    <w:p w14:paraId="776F47F2" w14:textId="77777777" w:rsidR="006271E2" w:rsidRPr="003C712C" w:rsidRDefault="006271E2" w:rsidP="00CB5C75">
      <w:pPr>
        <w:pStyle w:val="a3"/>
        <w:jc w:val="both"/>
        <w:rPr>
          <w:rFonts w:ascii="Times New Roman" w:hAnsi="Times New Roman" w:cs="Times New Roman"/>
          <w:sz w:val="28"/>
          <w:szCs w:val="28"/>
          <w:lang w:val="kk-KZ"/>
        </w:rPr>
      </w:pPr>
    </w:p>
    <w:p w14:paraId="03281497" w14:textId="77777777" w:rsidR="008B4E66" w:rsidRPr="003C712C" w:rsidRDefault="008B4E66" w:rsidP="00CB5C75">
      <w:pPr>
        <w:pStyle w:val="a3"/>
        <w:jc w:val="both"/>
        <w:rPr>
          <w:rFonts w:ascii="Times New Roman" w:hAnsi="Times New Roman" w:cs="Times New Roman"/>
          <w:sz w:val="28"/>
          <w:szCs w:val="28"/>
          <w:lang w:val="kk-KZ"/>
        </w:rPr>
      </w:pPr>
    </w:p>
    <w:p w14:paraId="33AA9A21" w14:textId="77777777" w:rsidR="008B4E66" w:rsidRDefault="008B4E66" w:rsidP="001B195E">
      <w:pPr>
        <w:jc w:val="both"/>
        <w:rPr>
          <w:rFonts w:ascii="Times New Roman" w:hAnsi="Times New Roman" w:cs="Times New Roman"/>
          <w:sz w:val="28"/>
          <w:szCs w:val="28"/>
          <w:lang w:val="kk-KZ"/>
        </w:rPr>
      </w:pPr>
    </w:p>
    <w:p w14:paraId="32E7C373" w14:textId="77777777" w:rsidR="006271E2" w:rsidRDefault="006271E2" w:rsidP="008B4E66">
      <w:pPr>
        <w:rPr>
          <w:rFonts w:ascii="Times New Roman" w:hAnsi="Times New Roman" w:cs="Times New Roman"/>
          <w:sz w:val="28"/>
          <w:szCs w:val="28"/>
          <w:lang w:val="kk-KZ"/>
        </w:rPr>
      </w:pPr>
    </w:p>
    <w:p w14:paraId="0041ECFF" w14:textId="77777777" w:rsidR="006271E2" w:rsidRDefault="006271E2" w:rsidP="008B4E66">
      <w:pPr>
        <w:rPr>
          <w:rFonts w:ascii="Times New Roman" w:hAnsi="Times New Roman" w:cs="Times New Roman"/>
          <w:sz w:val="28"/>
          <w:szCs w:val="28"/>
          <w:lang w:val="kk-KZ"/>
        </w:rPr>
      </w:pPr>
    </w:p>
    <w:p w14:paraId="7C2D9A6C" w14:textId="77777777" w:rsidR="006271E2" w:rsidRPr="003C712C" w:rsidRDefault="006271E2" w:rsidP="008B4E66">
      <w:pPr>
        <w:rPr>
          <w:rFonts w:ascii="Times New Roman" w:hAnsi="Times New Roman" w:cs="Times New Roman"/>
          <w:sz w:val="28"/>
          <w:szCs w:val="28"/>
          <w:lang w:val="kk-KZ"/>
        </w:rPr>
      </w:pPr>
    </w:p>
    <w:p w14:paraId="7C8A0C61" w14:textId="77777777" w:rsidR="008B4E66" w:rsidRPr="00A165FB" w:rsidRDefault="008B4E66" w:rsidP="008B4E66">
      <w:pPr>
        <w:jc w:val="right"/>
        <w:rPr>
          <w:rFonts w:ascii="Times New Roman" w:hAnsi="Times New Roman" w:cs="Times New Roman"/>
          <w:sz w:val="28"/>
          <w:szCs w:val="28"/>
          <w:lang w:val="kk-KZ"/>
        </w:rPr>
      </w:pPr>
      <w:r w:rsidRPr="00A165FB">
        <w:rPr>
          <w:rFonts w:ascii="Times New Roman" w:hAnsi="Times New Roman" w:cs="Times New Roman"/>
          <w:b/>
          <w:sz w:val="28"/>
          <w:szCs w:val="28"/>
          <w:lang w:val="kk-KZ"/>
        </w:rPr>
        <w:t>Зерттеуші:Педагог-психолог:</w:t>
      </w:r>
      <w:r w:rsidR="00E972A9" w:rsidRPr="00E972A9">
        <w:rPr>
          <w:rFonts w:ascii="Times New Roman" w:hAnsi="Times New Roman" w:cs="Times New Roman"/>
          <w:sz w:val="28"/>
          <w:szCs w:val="28"/>
          <w:lang w:val="kk-KZ"/>
        </w:rPr>
        <w:t xml:space="preserve"> </w:t>
      </w:r>
    </w:p>
    <w:p w14:paraId="5709EA16" w14:textId="77777777" w:rsidR="008B4E66" w:rsidRPr="00A165FB" w:rsidRDefault="008B4E66" w:rsidP="008B4E66">
      <w:pPr>
        <w:pStyle w:val="a3"/>
        <w:jc w:val="right"/>
        <w:rPr>
          <w:rFonts w:ascii="Times New Roman" w:hAnsi="Times New Roman" w:cs="Times New Roman"/>
          <w:b/>
          <w:sz w:val="28"/>
          <w:szCs w:val="28"/>
          <w:lang w:val="kk-KZ"/>
        </w:rPr>
      </w:pPr>
    </w:p>
    <w:p w14:paraId="326629C8" w14:textId="77777777" w:rsidR="008B4E66" w:rsidRPr="004B52C9" w:rsidRDefault="008B4E66" w:rsidP="004B52C9">
      <w:pPr>
        <w:jc w:val="right"/>
        <w:rPr>
          <w:rFonts w:ascii="Times New Roman" w:hAnsi="Times New Roman" w:cs="Times New Roman"/>
          <w:b/>
          <w:sz w:val="28"/>
          <w:szCs w:val="28"/>
          <w:lang w:val="kk-KZ"/>
        </w:rPr>
      </w:pPr>
      <w:r w:rsidRPr="00A165FB">
        <w:rPr>
          <w:rFonts w:ascii="Times New Roman" w:hAnsi="Times New Roman" w:cs="Times New Roman"/>
          <w:b/>
          <w:sz w:val="28"/>
          <w:szCs w:val="28"/>
          <w:lang w:val="kk-KZ"/>
        </w:rPr>
        <w:t xml:space="preserve">                                                                                                                                                               Зерттеушінің</w:t>
      </w:r>
      <w:r w:rsidR="006271E2">
        <w:rPr>
          <w:rFonts w:ascii="Times New Roman" w:hAnsi="Times New Roman" w:cs="Times New Roman"/>
          <w:b/>
          <w:sz w:val="28"/>
          <w:szCs w:val="28"/>
          <w:lang w:val="kk-KZ"/>
        </w:rPr>
        <w:t xml:space="preserve"> қолы:_________</w:t>
      </w:r>
    </w:p>
    <w:sectPr w:rsidR="008B4E66" w:rsidRPr="004B52C9" w:rsidSect="008B4E66">
      <w:pgSz w:w="11906" w:h="16838"/>
      <w:pgMar w:top="1134" w:right="850" w:bottom="1134" w:left="1701" w:header="708" w:footer="708" w:gutter="0"/>
      <w:pgBorders w:display="firstPage" w:offsetFrom="page">
        <w:top w:val="threeDEngrave" w:sz="24" w:space="24" w:color="0070C0"/>
        <w:left w:val="threeDEngrave" w:sz="24" w:space="24" w:color="0070C0"/>
        <w:bottom w:val="threeDEmboss" w:sz="24" w:space="24" w:color="0070C0"/>
        <w:right w:val="threeDEmboss"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B4E66"/>
    <w:rsid w:val="00110733"/>
    <w:rsid w:val="00164B92"/>
    <w:rsid w:val="001B195E"/>
    <w:rsid w:val="00225AE5"/>
    <w:rsid w:val="002A0464"/>
    <w:rsid w:val="0031486B"/>
    <w:rsid w:val="003B43F0"/>
    <w:rsid w:val="004B52C9"/>
    <w:rsid w:val="006271E2"/>
    <w:rsid w:val="006F38F6"/>
    <w:rsid w:val="00704FD0"/>
    <w:rsid w:val="007C2046"/>
    <w:rsid w:val="0084307C"/>
    <w:rsid w:val="008B4E66"/>
    <w:rsid w:val="008C5B45"/>
    <w:rsid w:val="009D3FDD"/>
    <w:rsid w:val="00A01C21"/>
    <w:rsid w:val="00B230EF"/>
    <w:rsid w:val="00BB2C64"/>
    <w:rsid w:val="00CA7FFC"/>
    <w:rsid w:val="00CB5C75"/>
    <w:rsid w:val="00CD5FA1"/>
    <w:rsid w:val="00E1360A"/>
    <w:rsid w:val="00E30A1E"/>
    <w:rsid w:val="00E972A9"/>
    <w:rsid w:val="00FA4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80CC4"/>
  <w15:docId w15:val="{9FD003C2-D225-4E14-93BB-5A1DF396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86B"/>
  </w:style>
  <w:style w:type="paragraph" w:styleId="2">
    <w:name w:val="heading 2"/>
    <w:basedOn w:val="a"/>
    <w:next w:val="a"/>
    <w:link w:val="20"/>
    <w:uiPriority w:val="9"/>
    <w:unhideWhenUsed/>
    <w:qFormat/>
    <w:rsid w:val="00A01C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01C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01C2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A01C2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4E66"/>
    <w:pPr>
      <w:spacing w:after="0" w:line="240" w:lineRule="auto"/>
    </w:pPr>
  </w:style>
  <w:style w:type="paragraph" w:styleId="a4">
    <w:name w:val="Balloon Text"/>
    <w:basedOn w:val="a"/>
    <w:link w:val="a5"/>
    <w:uiPriority w:val="99"/>
    <w:semiHidden/>
    <w:unhideWhenUsed/>
    <w:rsid w:val="008B4E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4E66"/>
    <w:rPr>
      <w:rFonts w:ascii="Tahoma" w:hAnsi="Tahoma" w:cs="Tahoma"/>
      <w:sz w:val="16"/>
      <w:szCs w:val="16"/>
    </w:rPr>
  </w:style>
  <w:style w:type="character" w:customStyle="1" w:styleId="20">
    <w:name w:val="Заголовок 2 Знак"/>
    <w:basedOn w:val="a0"/>
    <w:link w:val="2"/>
    <w:uiPriority w:val="9"/>
    <w:rsid w:val="00A01C2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01C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A01C2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A01C2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A6EBB-8A44-4DBA-9625-316739B1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210</Words>
  <Characters>1200</Characters>
  <Application>Microsoft Office Word</Application>
  <DocSecurity>0</DocSecurity>
  <Lines>10</Lines>
  <Paragraphs>2</Paragraphs>
  <ScaleCrop>false</ScaleCrop>
  <Company>Microsoft</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lenovo5kz@outlook.com</cp:lastModifiedBy>
  <cp:revision>12</cp:revision>
  <dcterms:created xsi:type="dcterms:W3CDTF">2021-11-16T18:54:00Z</dcterms:created>
  <dcterms:modified xsi:type="dcterms:W3CDTF">2025-05-06T06:13:00Z</dcterms:modified>
</cp:coreProperties>
</file>